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F9FCF" w14:textId="57A8F680" w:rsidR="00DF5DBC" w:rsidRPr="00955604" w:rsidRDefault="00796993">
      <w:pPr>
        <w:rPr>
          <w:sz w:val="20"/>
          <w:szCs w:val="20"/>
        </w:rPr>
      </w:pPr>
      <w:r w:rsidRPr="00955604">
        <w:rPr>
          <w:rFonts w:hint="eastAsia"/>
          <w:sz w:val="20"/>
          <w:szCs w:val="20"/>
        </w:rPr>
        <w:t>【　感染症対策　】</w:t>
      </w:r>
    </w:p>
    <w:p w14:paraId="08056392" w14:textId="60F513EA" w:rsidR="00796993" w:rsidRPr="00955604" w:rsidRDefault="00796993">
      <w:pPr>
        <w:rPr>
          <w:sz w:val="20"/>
          <w:szCs w:val="20"/>
        </w:rPr>
      </w:pPr>
      <w:r w:rsidRPr="00955604">
        <w:rPr>
          <w:rFonts w:hint="eastAsia"/>
          <w:sz w:val="20"/>
          <w:szCs w:val="20"/>
        </w:rPr>
        <w:t>（ご利用者）</w:t>
      </w:r>
    </w:p>
    <w:p w14:paraId="3509EDAF" w14:textId="022CCD87" w:rsidR="00796993" w:rsidRPr="00955604" w:rsidRDefault="00796993">
      <w:pPr>
        <w:rPr>
          <w:sz w:val="20"/>
          <w:szCs w:val="20"/>
        </w:rPr>
      </w:pPr>
      <w:r w:rsidRPr="00955604">
        <w:rPr>
          <w:rFonts w:hint="eastAsia"/>
          <w:sz w:val="20"/>
          <w:szCs w:val="20"/>
        </w:rPr>
        <w:t>・お迎え時、乗車前の体調、体温確認の徹底。出発前と到着時の消毒の徹底。</w:t>
      </w:r>
    </w:p>
    <w:p w14:paraId="0BD5619A" w14:textId="062F6931" w:rsidR="00796993" w:rsidRPr="00955604" w:rsidRDefault="00796993" w:rsidP="00796993">
      <w:pPr>
        <w:ind w:left="200" w:hangingChars="100" w:hanging="200"/>
        <w:rPr>
          <w:sz w:val="20"/>
          <w:szCs w:val="20"/>
        </w:rPr>
      </w:pPr>
      <w:r w:rsidRPr="00955604">
        <w:rPr>
          <w:rFonts w:hint="eastAsia"/>
          <w:sz w:val="20"/>
          <w:szCs w:val="20"/>
        </w:rPr>
        <w:t>・到着後、体温・SPO2・血圧測定実施。水分補給や衣類調整実施後も3</w:t>
      </w:r>
      <w:r w:rsidRPr="00955604">
        <w:rPr>
          <w:sz w:val="20"/>
          <w:szCs w:val="20"/>
        </w:rPr>
        <w:t>7.3</w:t>
      </w:r>
      <w:r w:rsidRPr="00955604">
        <w:rPr>
          <w:rFonts w:hint="eastAsia"/>
          <w:sz w:val="20"/>
          <w:szCs w:val="20"/>
        </w:rPr>
        <w:t>℃以上の熱が継続する場合（一時的な上昇でない場合）又は、一時的な発熱であっても、体調不良が見られる場合は、ご帰宅していただく。</w:t>
      </w:r>
    </w:p>
    <w:p w14:paraId="63E32EED" w14:textId="65D10636" w:rsidR="00796993" w:rsidRPr="00955604" w:rsidRDefault="00796993">
      <w:pPr>
        <w:rPr>
          <w:sz w:val="20"/>
          <w:szCs w:val="20"/>
        </w:rPr>
      </w:pPr>
      <w:r w:rsidRPr="00955604">
        <w:rPr>
          <w:rFonts w:hint="eastAsia"/>
          <w:sz w:val="20"/>
          <w:szCs w:val="20"/>
        </w:rPr>
        <w:t>・3台の車で、密を避けて少人数で送迎実施。</w:t>
      </w:r>
    </w:p>
    <w:p w14:paraId="1EE830C4" w14:textId="44736E6C" w:rsidR="00796993" w:rsidRPr="00955604" w:rsidRDefault="00796993">
      <w:pPr>
        <w:rPr>
          <w:sz w:val="20"/>
          <w:szCs w:val="20"/>
        </w:rPr>
      </w:pPr>
      <w:r w:rsidRPr="00955604">
        <w:rPr>
          <w:rFonts w:hint="eastAsia"/>
          <w:sz w:val="20"/>
          <w:szCs w:val="20"/>
        </w:rPr>
        <w:t>・ホール内は、お一人ずつパーテーションで仕切ってサービス実施中。</w:t>
      </w:r>
    </w:p>
    <w:p w14:paraId="5C0C2D27" w14:textId="77777777" w:rsidR="00976FF9" w:rsidRDefault="00796993" w:rsidP="00976FF9">
      <w:pPr>
        <w:ind w:left="200" w:hangingChars="100" w:hanging="200"/>
        <w:rPr>
          <w:sz w:val="20"/>
          <w:szCs w:val="20"/>
        </w:rPr>
      </w:pPr>
      <w:r w:rsidRPr="00955604">
        <w:rPr>
          <w:rFonts w:hint="eastAsia"/>
          <w:sz w:val="20"/>
          <w:szCs w:val="20"/>
        </w:rPr>
        <w:t>・3人程度の集団ゲームを短時間で実施している。（感染症の発生状況を確認しながら実施。</w:t>
      </w:r>
    </w:p>
    <w:p w14:paraId="1B5FF842" w14:textId="0D32419F" w:rsidR="00796993" w:rsidRPr="00955604" w:rsidRDefault="00796993" w:rsidP="00976FF9">
      <w:pPr>
        <w:ind w:leftChars="100" w:left="210"/>
        <w:rPr>
          <w:sz w:val="20"/>
          <w:szCs w:val="20"/>
        </w:rPr>
      </w:pPr>
      <w:r w:rsidRPr="00955604">
        <w:rPr>
          <w:rFonts w:hint="eastAsia"/>
          <w:sz w:val="20"/>
          <w:szCs w:val="20"/>
        </w:rPr>
        <w:t>現在は見合わせている）。</w:t>
      </w:r>
    </w:p>
    <w:p w14:paraId="4ECB1D75" w14:textId="4806F779" w:rsidR="001D1483" w:rsidRPr="00955604" w:rsidRDefault="001D1483" w:rsidP="0031358D">
      <w:pPr>
        <w:ind w:left="200" w:hangingChars="100" w:hanging="200"/>
        <w:rPr>
          <w:sz w:val="20"/>
          <w:szCs w:val="20"/>
        </w:rPr>
      </w:pPr>
      <w:r w:rsidRPr="00955604">
        <w:rPr>
          <w:rFonts w:hint="eastAsia"/>
          <w:sz w:val="20"/>
          <w:szCs w:val="20"/>
        </w:rPr>
        <w:t>・マスクを外しがちなご利用者もいるが、都度お声がけにてマスクの徹底を図ることができている。</w:t>
      </w:r>
    </w:p>
    <w:p w14:paraId="4E50BAC4" w14:textId="47C215FD" w:rsidR="001D1483" w:rsidRPr="00955604" w:rsidRDefault="001D1483" w:rsidP="004B784A">
      <w:pPr>
        <w:ind w:left="200" w:hangingChars="100" w:hanging="200"/>
        <w:rPr>
          <w:sz w:val="20"/>
          <w:szCs w:val="20"/>
        </w:rPr>
      </w:pPr>
      <w:r w:rsidRPr="00955604">
        <w:rPr>
          <w:rFonts w:hint="eastAsia"/>
          <w:sz w:val="20"/>
          <w:szCs w:val="20"/>
        </w:rPr>
        <w:t>・</w:t>
      </w:r>
      <w:r w:rsidR="00312455" w:rsidRPr="00955604">
        <w:rPr>
          <w:rFonts w:hint="eastAsia"/>
          <w:sz w:val="20"/>
          <w:szCs w:val="20"/>
        </w:rPr>
        <w:t>排泄後の手洗い消毒を徹底した。声掛けにて、ほぼ全員実施できた。現在では廊下の消毒置き場前で、自主的に消毒されるご利用者が多く見られる。</w:t>
      </w:r>
    </w:p>
    <w:p w14:paraId="7BD26F03" w14:textId="56A32306" w:rsidR="00312455" w:rsidRPr="00955604" w:rsidRDefault="00312455" w:rsidP="00796993">
      <w:pPr>
        <w:ind w:left="100" w:hangingChars="50" w:hanging="100"/>
        <w:rPr>
          <w:sz w:val="20"/>
          <w:szCs w:val="20"/>
        </w:rPr>
      </w:pPr>
      <w:r w:rsidRPr="00955604">
        <w:rPr>
          <w:rFonts w:hint="eastAsia"/>
          <w:sz w:val="20"/>
          <w:szCs w:val="20"/>
        </w:rPr>
        <w:t>・昼食前、おやつ前は、毎回次亜塩酸ナトリウム薄め液を付けた布巾でテーブル消毒中。</w:t>
      </w:r>
    </w:p>
    <w:p w14:paraId="4B838687" w14:textId="14369F6A" w:rsidR="00312455" w:rsidRPr="00955604" w:rsidRDefault="00312455" w:rsidP="004B784A">
      <w:pPr>
        <w:ind w:left="200" w:hangingChars="100" w:hanging="200"/>
        <w:rPr>
          <w:sz w:val="20"/>
          <w:szCs w:val="20"/>
        </w:rPr>
      </w:pPr>
      <w:r w:rsidRPr="00955604">
        <w:rPr>
          <w:rFonts w:hint="eastAsia"/>
          <w:sz w:val="20"/>
          <w:szCs w:val="20"/>
        </w:rPr>
        <w:t>・サービス終了時は、椅子、ベッド、廊下の手すりやドアノブ、コール用のベルの持ち手を次亜塩酸ナトリウム薄め液にてふき取り実施中。その他、靴箱や室内履きも毎日消毒実施。</w:t>
      </w:r>
    </w:p>
    <w:p w14:paraId="3502369E" w14:textId="0095A908" w:rsidR="00312455" w:rsidRPr="00955604" w:rsidRDefault="00312455" w:rsidP="004B784A">
      <w:pPr>
        <w:ind w:left="105" w:firstLineChars="50" w:firstLine="100"/>
        <w:rPr>
          <w:sz w:val="20"/>
          <w:szCs w:val="20"/>
        </w:rPr>
      </w:pPr>
      <w:r w:rsidRPr="00955604">
        <w:rPr>
          <w:rFonts w:hint="eastAsia"/>
          <w:sz w:val="20"/>
          <w:szCs w:val="20"/>
        </w:rPr>
        <w:t>室内履きは、週1回洗濯実施中。</w:t>
      </w:r>
    </w:p>
    <w:p w14:paraId="08824C96" w14:textId="09C0BE36" w:rsidR="004B784A" w:rsidRPr="00955604" w:rsidRDefault="004B784A" w:rsidP="00312455">
      <w:pPr>
        <w:ind w:left="105"/>
        <w:rPr>
          <w:sz w:val="20"/>
          <w:szCs w:val="20"/>
        </w:rPr>
      </w:pPr>
    </w:p>
    <w:p w14:paraId="424DC092" w14:textId="79216A10" w:rsidR="004B784A" w:rsidRPr="00955604" w:rsidRDefault="004B784A" w:rsidP="00312455">
      <w:pPr>
        <w:ind w:left="105"/>
        <w:rPr>
          <w:sz w:val="20"/>
          <w:szCs w:val="20"/>
        </w:rPr>
      </w:pPr>
      <w:r w:rsidRPr="00955604">
        <w:rPr>
          <w:rFonts w:hint="eastAsia"/>
          <w:sz w:val="20"/>
          <w:szCs w:val="20"/>
        </w:rPr>
        <w:t>（職員）</w:t>
      </w:r>
    </w:p>
    <w:p w14:paraId="724476B0" w14:textId="1EE79ABA" w:rsidR="00FE72C7" w:rsidRPr="00955604" w:rsidRDefault="00FE72C7" w:rsidP="00FE72C7">
      <w:pPr>
        <w:rPr>
          <w:sz w:val="20"/>
          <w:szCs w:val="20"/>
        </w:rPr>
      </w:pPr>
      <w:r w:rsidRPr="00955604">
        <w:rPr>
          <w:rFonts w:hint="eastAsia"/>
          <w:sz w:val="20"/>
          <w:szCs w:val="20"/>
        </w:rPr>
        <w:t>・出勤前、職場到着後の検温、サービス前SPO２測定、アルコールチェック実施中。</w:t>
      </w:r>
    </w:p>
    <w:p w14:paraId="36278FD6" w14:textId="0144AA12" w:rsidR="00FE72C7" w:rsidRPr="00955604" w:rsidRDefault="00FE72C7" w:rsidP="00FE72C7">
      <w:pPr>
        <w:rPr>
          <w:sz w:val="20"/>
          <w:szCs w:val="20"/>
        </w:rPr>
      </w:pPr>
      <w:r w:rsidRPr="00955604">
        <w:rPr>
          <w:rFonts w:hint="eastAsia"/>
          <w:sz w:val="20"/>
          <w:szCs w:val="20"/>
        </w:rPr>
        <w:t>・体調不良時は、無理をせず休む。（職員間で、協力して柔軟なシフトを組む）</w:t>
      </w:r>
    </w:p>
    <w:p w14:paraId="423D1F8C" w14:textId="7C3645F2" w:rsidR="00FE72C7" w:rsidRPr="00955604" w:rsidRDefault="00FE72C7" w:rsidP="00FE72C7">
      <w:pPr>
        <w:rPr>
          <w:sz w:val="20"/>
          <w:szCs w:val="20"/>
        </w:rPr>
      </w:pPr>
      <w:r w:rsidRPr="00955604">
        <w:rPr>
          <w:rFonts w:hint="eastAsia"/>
          <w:sz w:val="20"/>
          <w:szCs w:val="20"/>
        </w:rPr>
        <w:t>・感染対策の研修</w:t>
      </w:r>
      <w:r w:rsidR="008748F0" w:rsidRPr="00955604">
        <w:rPr>
          <w:rFonts w:hint="eastAsia"/>
          <w:sz w:val="20"/>
          <w:szCs w:val="20"/>
        </w:rPr>
        <w:t>を年1回実施。（1</w:t>
      </w:r>
      <w:r w:rsidR="008748F0" w:rsidRPr="00955604">
        <w:rPr>
          <w:sz w:val="20"/>
          <w:szCs w:val="20"/>
        </w:rPr>
        <w:t>2</w:t>
      </w:r>
      <w:r w:rsidR="008748F0" w:rsidRPr="00955604">
        <w:rPr>
          <w:rFonts w:hint="eastAsia"/>
          <w:sz w:val="20"/>
          <w:szCs w:val="20"/>
        </w:rPr>
        <w:t>月、机上シ</w:t>
      </w:r>
      <w:r w:rsidR="0052226B">
        <w:rPr>
          <w:rFonts w:hint="eastAsia"/>
          <w:sz w:val="20"/>
          <w:szCs w:val="20"/>
        </w:rPr>
        <w:t>ミュ</w:t>
      </w:r>
      <w:r w:rsidR="008748F0" w:rsidRPr="00955604">
        <w:rPr>
          <w:rFonts w:hint="eastAsia"/>
          <w:sz w:val="20"/>
          <w:szCs w:val="20"/>
        </w:rPr>
        <w:t>レーションを含む研修実施予定）</w:t>
      </w:r>
    </w:p>
    <w:p w14:paraId="5D97F2F2" w14:textId="29500728" w:rsidR="008748F0" w:rsidRPr="00955604" w:rsidRDefault="008748F0" w:rsidP="00FE72C7">
      <w:pPr>
        <w:rPr>
          <w:sz w:val="20"/>
          <w:szCs w:val="20"/>
        </w:rPr>
      </w:pPr>
    </w:p>
    <w:p w14:paraId="7E2F49D1" w14:textId="7E86F37C" w:rsidR="008748F0" w:rsidRPr="00955604" w:rsidRDefault="008748F0" w:rsidP="00FE72C7">
      <w:pPr>
        <w:rPr>
          <w:sz w:val="20"/>
          <w:szCs w:val="20"/>
        </w:rPr>
      </w:pPr>
      <w:r w:rsidRPr="00955604">
        <w:rPr>
          <w:rFonts w:hint="eastAsia"/>
          <w:sz w:val="20"/>
          <w:szCs w:val="20"/>
        </w:rPr>
        <w:t>（その他）</w:t>
      </w:r>
    </w:p>
    <w:p w14:paraId="1A37E6F7" w14:textId="27602169" w:rsidR="008748F0" w:rsidRPr="00955604" w:rsidRDefault="008748F0" w:rsidP="008748F0">
      <w:pPr>
        <w:ind w:left="200" w:hangingChars="100" w:hanging="200"/>
        <w:rPr>
          <w:sz w:val="20"/>
          <w:szCs w:val="20"/>
        </w:rPr>
      </w:pPr>
      <w:r w:rsidRPr="00955604">
        <w:rPr>
          <w:rFonts w:hint="eastAsia"/>
          <w:sz w:val="20"/>
          <w:szCs w:val="20"/>
        </w:rPr>
        <w:t>・外部の方を入室させる場合は、日時と名前、体温を記載していただく。（玄関先で済む用事は、できるだけ、入室させず、玄関で済ませる。</w:t>
      </w:r>
    </w:p>
    <w:p w14:paraId="2DEE70F8" w14:textId="2F7099EF" w:rsidR="008A0A48" w:rsidRPr="00955604" w:rsidRDefault="008A0A48" w:rsidP="008748F0">
      <w:pPr>
        <w:ind w:left="200" w:hangingChars="100" w:hanging="200"/>
        <w:rPr>
          <w:sz w:val="20"/>
          <w:szCs w:val="20"/>
        </w:rPr>
      </w:pPr>
    </w:p>
    <w:p w14:paraId="0DCE3660" w14:textId="5093044C" w:rsidR="008A0A48" w:rsidRPr="00955604" w:rsidRDefault="008A0A48" w:rsidP="008748F0">
      <w:pPr>
        <w:ind w:left="200" w:hangingChars="100" w:hanging="200"/>
        <w:rPr>
          <w:sz w:val="20"/>
          <w:szCs w:val="20"/>
        </w:rPr>
      </w:pPr>
      <w:r w:rsidRPr="00955604">
        <w:rPr>
          <w:rFonts w:hint="eastAsia"/>
          <w:sz w:val="20"/>
          <w:szCs w:val="20"/>
        </w:rPr>
        <w:t>【　虐待・拘束　】</w:t>
      </w:r>
    </w:p>
    <w:p w14:paraId="3318C561" w14:textId="1CC38D39" w:rsidR="008A0A48" w:rsidRPr="00955604" w:rsidRDefault="008A0A48" w:rsidP="008748F0">
      <w:pPr>
        <w:ind w:left="200" w:hangingChars="100" w:hanging="200"/>
        <w:rPr>
          <w:sz w:val="20"/>
          <w:szCs w:val="20"/>
        </w:rPr>
      </w:pPr>
      <w:r w:rsidRPr="00955604">
        <w:rPr>
          <w:rFonts w:hint="eastAsia"/>
          <w:sz w:val="20"/>
          <w:szCs w:val="20"/>
        </w:rPr>
        <w:t>虐待・拘束はおこなわれていないため、記録等なし。</w:t>
      </w:r>
    </w:p>
    <w:p w14:paraId="150D8905" w14:textId="54625437" w:rsidR="008A0A48" w:rsidRPr="00955604" w:rsidRDefault="008A0A48" w:rsidP="008A0A48">
      <w:pPr>
        <w:pStyle w:val="a3"/>
        <w:numPr>
          <w:ilvl w:val="0"/>
          <w:numId w:val="1"/>
        </w:numPr>
        <w:ind w:leftChars="0"/>
        <w:rPr>
          <w:sz w:val="20"/>
          <w:szCs w:val="20"/>
        </w:rPr>
      </w:pPr>
      <w:r w:rsidRPr="00955604">
        <w:rPr>
          <w:rFonts w:hint="eastAsia"/>
          <w:sz w:val="20"/>
          <w:szCs w:val="20"/>
        </w:rPr>
        <w:t>今後も虐待・拘束が行われないように、ご利用者様の自立を目指した介護を続けます。</w:t>
      </w:r>
    </w:p>
    <w:p w14:paraId="5B45990C" w14:textId="5F1A3EBB" w:rsidR="008A0A48" w:rsidRPr="00955604" w:rsidRDefault="008A0A48" w:rsidP="008A0A48">
      <w:pPr>
        <w:pStyle w:val="a3"/>
        <w:ind w:leftChars="0" w:left="360"/>
        <w:rPr>
          <w:sz w:val="20"/>
          <w:szCs w:val="20"/>
        </w:rPr>
      </w:pPr>
      <w:r w:rsidRPr="00955604">
        <w:rPr>
          <w:rFonts w:hint="eastAsia"/>
          <w:sz w:val="20"/>
          <w:szCs w:val="20"/>
        </w:rPr>
        <w:t>研修</w:t>
      </w:r>
      <w:r w:rsidR="008E6FB0">
        <w:rPr>
          <w:rFonts w:hint="eastAsia"/>
          <w:sz w:val="20"/>
          <w:szCs w:val="20"/>
        </w:rPr>
        <w:t>は令和3年7月2</w:t>
      </w:r>
      <w:r w:rsidR="008E6FB0">
        <w:rPr>
          <w:sz w:val="20"/>
          <w:szCs w:val="20"/>
        </w:rPr>
        <w:t>2</w:t>
      </w:r>
      <w:r w:rsidR="008E6FB0">
        <w:rPr>
          <w:rFonts w:hint="eastAsia"/>
          <w:sz w:val="20"/>
          <w:szCs w:val="20"/>
        </w:rPr>
        <w:t>日実施済み。今後は</w:t>
      </w:r>
      <w:r w:rsidRPr="00955604">
        <w:rPr>
          <w:rFonts w:hint="eastAsia"/>
          <w:sz w:val="20"/>
          <w:szCs w:val="20"/>
        </w:rPr>
        <w:t>マニュアルの</w:t>
      </w:r>
      <w:r w:rsidR="008E6FB0">
        <w:rPr>
          <w:rFonts w:hint="eastAsia"/>
          <w:sz w:val="20"/>
          <w:szCs w:val="20"/>
        </w:rPr>
        <w:t>整</w:t>
      </w:r>
      <w:r w:rsidRPr="00955604">
        <w:rPr>
          <w:rFonts w:hint="eastAsia"/>
          <w:sz w:val="20"/>
          <w:szCs w:val="20"/>
        </w:rPr>
        <w:t>備を行います。</w:t>
      </w:r>
    </w:p>
    <w:p w14:paraId="196626BB" w14:textId="0240C178" w:rsidR="00C744A9" w:rsidRPr="00955604" w:rsidRDefault="00C744A9" w:rsidP="00C744A9">
      <w:pPr>
        <w:rPr>
          <w:sz w:val="20"/>
          <w:szCs w:val="20"/>
        </w:rPr>
      </w:pPr>
      <w:r w:rsidRPr="00955604">
        <w:rPr>
          <w:rFonts w:hint="eastAsia"/>
          <w:sz w:val="20"/>
          <w:szCs w:val="20"/>
        </w:rPr>
        <w:t>【　ハラスメント　】</w:t>
      </w:r>
    </w:p>
    <w:p w14:paraId="094ADA16" w14:textId="59FC2A38" w:rsidR="00C744A9" w:rsidRPr="00955604" w:rsidRDefault="00C744A9" w:rsidP="00C744A9">
      <w:pPr>
        <w:rPr>
          <w:sz w:val="20"/>
          <w:szCs w:val="20"/>
        </w:rPr>
      </w:pPr>
      <w:r w:rsidRPr="00955604">
        <w:rPr>
          <w:rFonts w:hint="eastAsia"/>
          <w:sz w:val="20"/>
          <w:szCs w:val="20"/>
        </w:rPr>
        <w:t>マニュアルの原本を作成した。今後、社会保険労務士に相談し、就業規則の改訂を行う予定です。</w:t>
      </w:r>
    </w:p>
    <w:p w14:paraId="7BFD4982" w14:textId="75A21AB9" w:rsidR="001D1483" w:rsidRPr="00955604" w:rsidRDefault="00C744A9" w:rsidP="00955604">
      <w:pPr>
        <w:pStyle w:val="a3"/>
        <w:numPr>
          <w:ilvl w:val="0"/>
          <w:numId w:val="2"/>
        </w:numPr>
        <w:ind w:leftChars="0"/>
        <w:rPr>
          <w:sz w:val="20"/>
          <w:szCs w:val="20"/>
        </w:rPr>
      </w:pPr>
      <w:r w:rsidRPr="00955604">
        <w:rPr>
          <w:rFonts w:hint="eastAsia"/>
          <w:sz w:val="20"/>
          <w:szCs w:val="20"/>
        </w:rPr>
        <w:t>その他、</w:t>
      </w:r>
      <w:r w:rsidR="00791BB6">
        <w:rPr>
          <w:rFonts w:hint="eastAsia"/>
          <w:sz w:val="20"/>
          <w:szCs w:val="20"/>
        </w:rPr>
        <w:t>各</w:t>
      </w:r>
      <w:r w:rsidRPr="00955604">
        <w:rPr>
          <w:rFonts w:hint="eastAsia"/>
          <w:sz w:val="20"/>
          <w:szCs w:val="20"/>
        </w:rPr>
        <w:t>マニュアルの整備等、令和3年4月の改訂について（令和3年7月2</w:t>
      </w:r>
      <w:r w:rsidRPr="00955604">
        <w:rPr>
          <w:sz w:val="20"/>
          <w:szCs w:val="20"/>
        </w:rPr>
        <w:t>2</w:t>
      </w:r>
      <w:r w:rsidRPr="00955604">
        <w:rPr>
          <w:rFonts w:hint="eastAsia"/>
          <w:sz w:val="20"/>
          <w:szCs w:val="20"/>
        </w:rPr>
        <w:t>日研修資料）に記載した遂行計画に沿って進める。</w:t>
      </w:r>
    </w:p>
    <w:sectPr w:rsidR="001D1483" w:rsidRPr="0095560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A12C64"/>
    <w:multiLevelType w:val="hybridMultilevel"/>
    <w:tmpl w:val="43BC0EC0"/>
    <w:lvl w:ilvl="0" w:tplc="D3D891F0">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1107296"/>
    <w:multiLevelType w:val="hybridMultilevel"/>
    <w:tmpl w:val="D70A3CD4"/>
    <w:lvl w:ilvl="0" w:tplc="5C7C935C">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523"/>
    <w:rsid w:val="00011523"/>
    <w:rsid w:val="001231E3"/>
    <w:rsid w:val="001D1483"/>
    <w:rsid w:val="00312455"/>
    <w:rsid w:val="0031358D"/>
    <w:rsid w:val="004B784A"/>
    <w:rsid w:val="0052226B"/>
    <w:rsid w:val="00791BB6"/>
    <w:rsid w:val="00796993"/>
    <w:rsid w:val="008748F0"/>
    <w:rsid w:val="008A0A48"/>
    <w:rsid w:val="008E6FB0"/>
    <w:rsid w:val="008F60EE"/>
    <w:rsid w:val="00955604"/>
    <w:rsid w:val="00976FF9"/>
    <w:rsid w:val="00C744A9"/>
    <w:rsid w:val="00CD3A9B"/>
    <w:rsid w:val="00FE72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911664C"/>
  <w15:chartTrackingRefBased/>
  <w15:docId w15:val="{138669E1-C2EA-49F6-BBAF-F45CF11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0A4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140</Words>
  <Characters>804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蒔苗 裕貴子</dc:creator>
  <cp:keywords/>
  <dc:description/>
  <cp:lastModifiedBy>蒔苗 裕貴子</cp:lastModifiedBy>
  <cp:revision>14</cp:revision>
  <cp:lastPrinted>2021-09-28T02:03:00Z</cp:lastPrinted>
  <dcterms:created xsi:type="dcterms:W3CDTF">2021-09-28T01:34:00Z</dcterms:created>
  <dcterms:modified xsi:type="dcterms:W3CDTF">2021-09-28T02:17:00Z</dcterms:modified>
</cp:coreProperties>
</file>